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3A" w:rsidRDefault="00AE253A" w:rsidP="00AE25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E253A" w:rsidRDefault="00AE253A" w:rsidP="00AE25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E253A" w:rsidRDefault="00AE253A" w:rsidP="00AE25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AE253A" w:rsidRPr="00A47B6A" w:rsidRDefault="00AE253A" w:rsidP="00AE25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«Центр организации торгов»</w:t>
      </w:r>
    </w:p>
    <w:p w:rsidR="00AE253A" w:rsidRPr="00A47B6A" w:rsidRDefault="00AE253A" w:rsidP="00AE25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 от «</w:t>
      </w:r>
      <w:r w:rsidRPr="00A47B6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47B6A">
        <w:rPr>
          <w:rFonts w:ascii="Times New Roman" w:hAnsi="Times New Roman" w:cs="Times New Roman"/>
          <w:sz w:val="24"/>
          <w:szCs w:val="24"/>
        </w:rPr>
        <w:t>__________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47B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7B6A" w:rsidRPr="00A47B6A" w:rsidRDefault="00A47B6A" w:rsidP="00A47B6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47B6A" w:rsidRPr="00A47B6A" w:rsidRDefault="00A47B6A" w:rsidP="00A47B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7B6A" w:rsidRDefault="00A47B6A" w:rsidP="00A47B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6A">
        <w:rPr>
          <w:rFonts w:ascii="Times New Roman" w:hAnsi="Times New Roman" w:cs="Times New Roman"/>
          <w:b/>
          <w:bCs/>
          <w:sz w:val="24"/>
          <w:szCs w:val="24"/>
        </w:rPr>
        <w:t>ПОЛОЖЕНИЕ О КОНТРАКТНОЙ СЛУЖБЕ</w:t>
      </w:r>
    </w:p>
    <w:p w:rsidR="0075783B" w:rsidRPr="00A47B6A" w:rsidRDefault="0075783B" w:rsidP="00A47B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МКУ «ЦЕНТР ОРГАНИЗАЦИИ ТОРГОВ»</w:t>
      </w:r>
    </w:p>
    <w:p w:rsidR="00A47B6A" w:rsidRDefault="00A47B6A" w:rsidP="00A47B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7B6A" w:rsidRPr="00A47B6A" w:rsidRDefault="00A47B6A" w:rsidP="00A47B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7B6A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47B6A" w:rsidRPr="00A47B6A" w:rsidRDefault="00A47B6A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B6A" w:rsidRDefault="00A47B6A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6A">
        <w:rPr>
          <w:rFonts w:ascii="Times New Roman" w:hAnsi="Times New Roman" w:cs="Times New Roman"/>
          <w:sz w:val="24"/>
          <w:szCs w:val="24"/>
        </w:rPr>
        <w:t>1.</w:t>
      </w:r>
      <w:r w:rsidR="0051279D">
        <w:rPr>
          <w:rFonts w:ascii="Times New Roman" w:hAnsi="Times New Roman" w:cs="Times New Roman"/>
          <w:sz w:val="24"/>
          <w:szCs w:val="24"/>
        </w:rPr>
        <w:t>1.</w:t>
      </w:r>
      <w:r w:rsidRPr="00A47B6A">
        <w:rPr>
          <w:rFonts w:ascii="Times New Roman" w:hAnsi="Times New Roman" w:cs="Times New Roman"/>
          <w:sz w:val="24"/>
          <w:szCs w:val="24"/>
        </w:rPr>
        <w:t xml:space="preserve"> Настоящее положение о контрактной службе (далее - Положение) устанавливает</w:t>
      </w:r>
      <w:r w:rsidR="00EE584B" w:rsidRPr="00EE584B">
        <w:t xml:space="preserve"> </w:t>
      </w:r>
      <w:r w:rsidR="00EE584B" w:rsidRPr="00EE584B">
        <w:rPr>
          <w:rFonts w:ascii="Times New Roman" w:hAnsi="Times New Roman" w:cs="Times New Roman"/>
          <w:sz w:val="24"/>
          <w:szCs w:val="24"/>
        </w:rPr>
        <w:t>общие</w:t>
      </w:r>
      <w:r w:rsidRPr="00A47B6A">
        <w:rPr>
          <w:rFonts w:ascii="Times New Roman" w:hAnsi="Times New Roman" w:cs="Times New Roman"/>
          <w:sz w:val="24"/>
          <w:szCs w:val="24"/>
        </w:rPr>
        <w:t xml:space="preserve"> правила организации деятельности контрактной службы</w:t>
      </w:r>
      <w:r w:rsidR="00EE584B">
        <w:rPr>
          <w:rFonts w:ascii="Times New Roman" w:hAnsi="Times New Roman" w:cs="Times New Roman"/>
          <w:sz w:val="24"/>
          <w:szCs w:val="24"/>
        </w:rPr>
        <w:t>,</w:t>
      </w:r>
      <w:r w:rsidR="00EE584B" w:rsidRPr="00EE584B">
        <w:t xml:space="preserve"> </w:t>
      </w:r>
      <w:r w:rsidR="00EE584B" w:rsidRPr="00EE584B">
        <w:rPr>
          <w:rFonts w:ascii="Times New Roman" w:hAnsi="Times New Roman" w:cs="Times New Roman"/>
          <w:sz w:val="24"/>
          <w:szCs w:val="24"/>
        </w:rPr>
        <w:t>основные полномочия контрактной службы</w:t>
      </w:r>
      <w:r w:rsidRPr="00A47B6A">
        <w:rPr>
          <w:rFonts w:ascii="Times New Roman" w:hAnsi="Times New Roman" w:cs="Times New Roman"/>
          <w:sz w:val="24"/>
          <w:szCs w:val="24"/>
        </w:rPr>
        <w:t xml:space="preserve"> </w:t>
      </w:r>
      <w:r w:rsidR="0075783B">
        <w:rPr>
          <w:rFonts w:ascii="Times New Roman" w:hAnsi="Times New Roman" w:cs="Times New Roman"/>
          <w:sz w:val="24"/>
          <w:szCs w:val="24"/>
        </w:rPr>
        <w:t>муниципального казенного учреждения «Центр организации торгов»</w:t>
      </w:r>
      <w:r w:rsidR="00EE584B">
        <w:rPr>
          <w:rFonts w:ascii="Times New Roman" w:hAnsi="Times New Roman" w:cs="Times New Roman"/>
          <w:sz w:val="24"/>
          <w:szCs w:val="24"/>
        </w:rPr>
        <w:t xml:space="preserve">, именуемого далее Заказчик, </w:t>
      </w:r>
      <w:r w:rsidR="00EE584B" w:rsidRPr="00EE584B">
        <w:rPr>
          <w:rFonts w:ascii="Times New Roman" w:hAnsi="Times New Roman" w:cs="Times New Roman"/>
          <w:sz w:val="24"/>
          <w:szCs w:val="24"/>
        </w:rPr>
        <w:t xml:space="preserve">руководителя и работников контрактной службы при осуществлении Заказчиком деятельности, направленной на обеспечение муниципальных нужд в соответствии с Федеральным законом от 5 апреля 2013 г. </w:t>
      </w:r>
      <w:r w:rsidR="00B00110">
        <w:rPr>
          <w:rFonts w:ascii="Times New Roman" w:hAnsi="Times New Roman" w:cs="Times New Roman"/>
          <w:sz w:val="24"/>
          <w:szCs w:val="24"/>
        </w:rPr>
        <w:t>№</w:t>
      </w:r>
      <w:r w:rsidR="00EE584B" w:rsidRPr="00EE584B">
        <w:rPr>
          <w:rFonts w:ascii="Times New Roman" w:hAnsi="Times New Roman" w:cs="Times New Roman"/>
          <w:sz w:val="24"/>
          <w:szCs w:val="24"/>
        </w:rPr>
        <w:t xml:space="preserve"> 44-ФЗ </w:t>
      </w:r>
      <w:r w:rsidR="00B00110">
        <w:rPr>
          <w:rFonts w:ascii="Times New Roman" w:hAnsi="Times New Roman" w:cs="Times New Roman"/>
          <w:sz w:val="24"/>
          <w:szCs w:val="24"/>
        </w:rPr>
        <w:t>«</w:t>
      </w:r>
      <w:r w:rsidR="00EE584B" w:rsidRPr="00EE584B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00110">
        <w:rPr>
          <w:rFonts w:ascii="Times New Roman" w:hAnsi="Times New Roman" w:cs="Times New Roman"/>
          <w:sz w:val="24"/>
          <w:szCs w:val="24"/>
        </w:rPr>
        <w:t>»</w:t>
      </w:r>
      <w:r w:rsidR="00EE584B" w:rsidRPr="00EE584B">
        <w:rPr>
          <w:rFonts w:ascii="Times New Roman" w:hAnsi="Times New Roman" w:cs="Times New Roman"/>
          <w:sz w:val="24"/>
          <w:szCs w:val="24"/>
        </w:rPr>
        <w:t xml:space="preserve"> (далее - Федеральный закон)</w:t>
      </w:r>
      <w:r w:rsidR="00EE584B">
        <w:rPr>
          <w:rFonts w:ascii="Times New Roman" w:hAnsi="Times New Roman" w:cs="Times New Roman"/>
          <w:sz w:val="24"/>
          <w:szCs w:val="24"/>
        </w:rPr>
        <w:t>.</w:t>
      </w:r>
    </w:p>
    <w:p w:rsidR="00A47B6A" w:rsidRDefault="0051279D" w:rsidP="003B5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47B6A" w:rsidRPr="00A47B6A">
        <w:rPr>
          <w:rFonts w:ascii="Times New Roman" w:hAnsi="Times New Roman" w:cs="Times New Roman"/>
          <w:sz w:val="24"/>
          <w:szCs w:val="24"/>
        </w:rPr>
        <w:t xml:space="preserve">2. Контрактная служба в своей деятельности руководствуется </w:t>
      </w:r>
      <w:r w:rsidR="00A47B6A" w:rsidRPr="0075783B">
        <w:rPr>
          <w:rFonts w:ascii="Times New Roman" w:hAnsi="Times New Roman" w:cs="Times New Roman"/>
          <w:sz w:val="24"/>
          <w:szCs w:val="24"/>
        </w:rPr>
        <w:t>Конституцией</w:t>
      </w:r>
      <w:r w:rsidR="00A47B6A" w:rsidRPr="00A47B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r w:rsidR="00A47B6A" w:rsidRPr="0075783B">
        <w:rPr>
          <w:rFonts w:ascii="Times New Roman" w:hAnsi="Times New Roman" w:cs="Times New Roman"/>
          <w:sz w:val="24"/>
          <w:szCs w:val="24"/>
        </w:rPr>
        <w:t>законом</w:t>
      </w:r>
      <w:r w:rsidR="00A47B6A" w:rsidRPr="00A47B6A">
        <w:rPr>
          <w:rFonts w:ascii="Times New Roman" w:hAnsi="Times New Roman" w:cs="Times New Roman"/>
          <w:sz w:val="24"/>
          <w:szCs w:val="24"/>
        </w:rPr>
        <w:t xml:space="preserve">, </w:t>
      </w:r>
      <w:r w:rsidR="00AA17CC" w:rsidRPr="00AA17CC">
        <w:rPr>
          <w:rFonts w:ascii="Times New Roman" w:hAnsi="Times New Roman" w:cs="Times New Roman"/>
          <w:sz w:val="24"/>
          <w:szCs w:val="24"/>
        </w:rPr>
        <w:t xml:space="preserve">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Приказом Минфина России от 31.07.2020 </w:t>
      </w:r>
      <w:r w:rsidR="00B00110">
        <w:rPr>
          <w:rFonts w:ascii="Times New Roman" w:hAnsi="Times New Roman" w:cs="Times New Roman"/>
          <w:sz w:val="24"/>
          <w:szCs w:val="24"/>
        </w:rPr>
        <w:t>№</w:t>
      </w:r>
      <w:r w:rsidR="00AA17CC" w:rsidRPr="00AA17CC">
        <w:rPr>
          <w:rFonts w:ascii="Times New Roman" w:hAnsi="Times New Roman" w:cs="Times New Roman"/>
          <w:sz w:val="24"/>
          <w:szCs w:val="24"/>
        </w:rPr>
        <w:t xml:space="preserve"> 158н «Об утверждении Типового положения (регламента) о контрактной службе»,</w:t>
      </w:r>
      <w:r w:rsidR="00AA17CC" w:rsidRPr="00AA17CC">
        <w:t xml:space="preserve"> </w:t>
      </w:r>
      <w:r w:rsidR="00AA17CC" w:rsidRPr="00AA17CC"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 Российской Федерации, </w:t>
      </w:r>
      <w:r w:rsidR="00AA17CC">
        <w:rPr>
          <w:rFonts w:ascii="Times New Roman" w:hAnsi="Times New Roman" w:cs="Times New Roman"/>
          <w:sz w:val="24"/>
          <w:szCs w:val="24"/>
        </w:rPr>
        <w:t>а также</w:t>
      </w:r>
      <w:r w:rsidR="00A47B6A" w:rsidRPr="00A47B6A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DF31F4" w:rsidRDefault="0051279D" w:rsidP="00DF31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17CC">
        <w:rPr>
          <w:rFonts w:ascii="Times New Roman" w:hAnsi="Times New Roman" w:cs="Times New Roman"/>
          <w:sz w:val="24"/>
          <w:szCs w:val="24"/>
        </w:rPr>
        <w:t xml:space="preserve">3. </w:t>
      </w:r>
      <w:r w:rsidR="00DF31F4" w:rsidRPr="00DF31F4">
        <w:rPr>
          <w:rFonts w:ascii="Times New Roman" w:hAnsi="Times New Roman" w:cs="Times New Roman"/>
          <w:sz w:val="24"/>
          <w:szCs w:val="24"/>
        </w:rPr>
        <w:t xml:space="preserve">Контрактная служба осуществляет свою деятельность во взаимодействии с другими подразделениями </w:t>
      </w:r>
      <w:r w:rsidR="004B6170">
        <w:rPr>
          <w:rFonts w:ascii="Times New Roman" w:hAnsi="Times New Roman" w:cs="Times New Roman"/>
          <w:sz w:val="24"/>
          <w:szCs w:val="24"/>
        </w:rPr>
        <w:t xml:space="preserve">и должностными лицами </w:t>
      </w:r>
      <w:r w:rsidR="00DF31F4" w:rsidRPr="00DF31F4">
        <w:rPr>
          <w:rFonts w:ascii="Times New Roman" w:hAnsi="Times New Roman" w:cs="Times New Roman"/>
          <w:sz w:val="24"/>
          <w:szCs w:val="24"/>
        </w:rPr>
        <w:t>Заказчика</w:t>
      </w:r>
      <w:r w:rsidR="00DF31F4" w:rsidRPr="00DF31F4">
        <w:rPr>
          <w:rFonts w:ascii="Times New Roman" w:hAnsi="Times New Roman" w:cs="Times New Roman"/>
          <w:i/>
          <w:sz w:val="24"/>
          <w:szCs w:val="24"/>
        </w:rPr>
        <w:t>.</w:t>
      </w:r>
    </w:p>
    <w:p w:rsidR="00327567" w:rsidRDefault="00327567" w:rsidP="00DF31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7567" w:rsidRPr="00327567" w:rsidRDefault="00327567" w:rsidP="003275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67">
        <w:rPr>
          <w:rFonts w:ascii="Times New Roman" w:hAnsi="Times New Roman" w:cs="Times New Roman"/>
          <w:b/>
          <w:sz w:val="24"/>
          <w:szCs w:val="24"/>
        </w:rPr>
        <w:t>II. Организация деятельности контрактной службы</w:t>
      </w:r>
    </w:p>
    <w:p w:rsidR="00327567" w:rsidRPr="00DF31F4" w:rsidRDefault="00327567" w:rsidP="00DF31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4A7E" w:rsidRDefault="00DF31F4" w:rsidP="00DF3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1F4">
        <w:rPr>
          <w:rFonts w:ascii="Times New Roman" w:hAnsi="Times New Roman" w:cs="Times New Roman"/>
          <w:i/>
          <w:sz w:val="24"/>
          <w:szCs w:val="24"/>
        </w:rPr>
        <w:t> </w:t>
      </w:r>
      <w:r w:rsidR="0051279D">
        <w:rPr>
          <w:rFonts w:ascii="Times New Roman" w:hAnsi="Times New Roman" w:cs="Times New Roman"/>
          <w:sz w:val="24"/>
          <w:szCs w:val="24"/>
        </w:rPr>
        <w:t>2.1</w:t>
      </w:r>
      <w:r w:rsidR="00A47B6A" w:rsidRPr="00A47B6A">
        <w:rPr>
          <w:rFonts w:ascii="Times New Roman" w:hAnsi="Times New Roman" w:cs="Times New Roman"/>
          <w:sz w:val="24"/>
          <w:szCs w:val="24"/>
        </w:rPr>
        <w:t xml:space="preserve">. </w:t>
      </w:r>
      <w:r w:rsidRPr="00DF31F4">
        <w:rPr>
          <w:rFonts w:ascii="Times New Roman" w:hAnsi="Times New Roman" w:cs="Times New Roman"/>
          <w:sz w:val="24"/>
          <w:szCs w:val="24"/>
        </w:rPr>
        <w:t xml:space="preserve">Функции и полномочия контрактной службы возлагаются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F31F4">
        <w:rPr>
          <w:rFonts w:ascii="Times New Roman" w:hAnsi="Times New Roman" w:cs="Times New Roman"/>
          <w:sz w:val="24"/>
          <w:szCs w:val="24"/>
        </w:rPr>
        <w:t xml:space="preserve">работников Заказчика, выполняющих функции и полномочия контрактной службы без образования отдельного структурного подразделения, состав </w:t>
      </w:r>
      <w:r>
        <w:rPr>
          <w:rFonts w:ascii="Times New Roman" w:hAnsi="Times New Roman" w:cs="Times New Roman"/>
          <w:sz w:val="24"/>
          <w:szCs w:val="24"/>
        </w:rPr>
        <w:t>которых утверждается Заказчиком</w:t>
      </w:r>
      <w:r w:rsidRPr="00DF31F4">
        <w:rPr>
          <w:rFonts w:ascii="Times New Roman" w:hAnsi="Times New Roman" w:cs="Times New Roman"/>
          <w:sz w:val="24"/>
          <w:szCs w:val="24"/>
        </w:rPr>
        <w:t>.</w:t>
      </w:r>
      <w:r w:rsidRPr="00DF31F4">
        <w:t xml:space="preserve"> </w:t>
      </w:r>
    </w:p>
    <w:p w:rsidR="00834A7E" w:rsidRDefault="0051279D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47B6A" w:rsidRPr="00A47B6A">
        <w:rPr>
          <w:rFonts w:ascii="Times New Roman" w:hAnsi="Times New Roman" w:cs="Times New Roman"/>
          <w:sz w:val="24"/>
          <w:szCs w:val="24"/>
        </w:rPr>
        <w:t xml:space="preserve">. </w:t>
      </w:r>
      <w:r w:rsidR="00834A7E" w:rsidRPr="00834A7E">
        <w:rPr>
          <w:rFonts w:ascii="Times New Roman" w:hAnsi="Times New Roman" w:cs="Times New Roman"/>
          <w:sz w:val="24"/>
          <w:szCs w:val="24"/>
        </w:rPr>
        <w:t>Структура и штатная численность контрактной службы определяются ру</w:t>
      </w:r>
      <w:r w:rsidR="00D570FD">
        <w:rPr>
          <w:rFonts w:ascii="Times New Roman" w:hAnsi="Times New Roman" w:cs="Times New Roman"/>
          <w:sz w:val="24"/>
          <w:szCs w:val="24"/>
        </w:rPr>
        <w:t>ководителем Заказчика и не мо</w:t>
      </w:r>
      <w:r w:rsidR="00C7253F">
        <w:rPr>
          <w:rFonts w:ascii="Times New Roman" w:hAnsi="Times New Roman" w:cs="Times New Roman"/>
          <w:sz w:val="24"/>
          <w:szCs w:val="24"/>
        </w:rPr>
        <w:t>жет</w:t>
      </w:r>
      <w:r w:rsidR="00834A7E" w:rsidRPr="00834A7E">
        <w:rPr>
          <w:rFonts w:ascii="Times New Roman" w:hAnsi="Times New Roman" w:cs="Times New Roman"/>
          <w:sz w:val="24"/>
          <w:szCs w:val="24"/>
        </w:rPr>
        <w:t xml:space="preserve"> составлять менее двух человек.</w:t>
      </w:r>
    </w:p>
    <w:p w:rsidR="00D34DFF" w:rsidRDefault="0051279D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47B6A" w:rsidRPr="00A47B6A">
        <w:rPr>
          <w:rFonts w:ascii="Times New Roman" w:hAnsi="Times New Roman" w:cs="Times New Roman"/>
          <w:sz w:val="24"/>
          <w:szCs w:val="24"/>
        </w:rPr>
        <w:t>.</w:t>
      </w:r>
      <w:r w:rsidR="003F4B1E">
        <w:rPr>
          <w:rFonts w:ascii="Times New Roman" w:hAnsi="Times New Roman" w:cs="Times New Roman"/>
          <w:sz w:val="24"/>
          <w:szCs w:val="24"/>
        </w:rPr>
        <w:t xml:space="preserve"> </w:t>
      </w:r>
      <w:r w:rsidR="00D34DFF" w:rsidRPr="00D34DFF">
        <w:rPr>
          <w:rFonts w:ascii="Times New Roman" w:hAnsi="Times New Roman" w:cs="Times New Roman"/>
          <w:sz w:val="24"/>
          <w:szCs w:val="24"/>
        </w:rPr>
        <w:t xml:space="preserve">Контрактную службу возглавляет руководитель, назначаемый на должность </w:t>
      </w:r>
      <w:r w:rsidR="003F4B1E">
        <w:rPr>
          <w:rFonts w:ascii="Times New Roman" w:hAnsi="Times New Roman" w:cs="Times New Roman"/>
          <w:sz w:val="24"/>
          <w:szCs w:val="24"/>
        </w:rPr>
        <w:t>приказом руководителя Заказчика</w:t>
      </w:r>
      <w:r w:rsidR="00D34DFF" w:rsidRPr="00D34DFF">
        <w:rPr>
          <w:rFonts w:ascii="Times New Roman" w:hAnsi="Times New Roman" w:cs="Times New Roman"/>
          <w:sz w:val="24"/>
          <w:szCs w:val="24"/>
        </w:rPr>
        <w:t>.</w:t>
      </w:r>
    </w:p>
    <w:p w:rsidR="00A47B6A" w:rsidRDefault="0051279D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47B6A" w:rsidRPr="00A47B6A">
        <w:rPr>
          <w:rFonts w:ascii="Times New Roman" w:hAnsi="Times New Roman" w:cs="Times New Roman"/>
          <w:sz w:val="24"/>
          <w:szCs w:val="24"/>
        </w:rPr>
        <w:t xml:space="preserve">. </w:t>
      </w:r>
      <w:r w:rsidR="00327567" w:rsidRPr="00D570FD">
        <w:rPr>
          <w:rFonts w:ascii="Times New Roman" w:hAnsi="Times New Roman" w:cs="Times New Roman"/>
          <w:sz w:val="24"/>
          <w:szCs w:val="24"/>
        </w:rPr>
        <w:t>Р</w:t>
      </w:r>
      <w:r w:rsidR="003F4B1E" w:rsidRPr="00D570FD">
        <w:rPr>
          <w:rFonts w:ascii="Times New Roman" w:hAnsi="Times New Roman" w:cs="Times New Roman"/>
          <w:sz w:val="24"/>
          <w:szCs w:val="24"/>
        </w:rPr>
        <w:t xml:space="preserve">уководитель контрактной службы распределяет определенные </w:t>
      </w:r>
      <w:r w:rsidRPr="0051279D">
        <w:rPr>
          <w:rFonts w:ascii="Times New Roman" w:hAnsi="Times New Roman" w:cs="Times New Roman"/>
          <w:sz w:val="24"/>
          <w:szCs w:val="24"/>
        </w:rPr>
        <w:t>разделом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567" w:rsidRPr="00D570F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F4B1E" w:rsidRPr="00D570FD">
        <w:rPr>
          <w:rFonts w:ascii="Times New Roman" w:hAnsi="Times New Roman" w:cs="Times New Roman"/>
          <w:sz w:val="24"/>
          <w:szCs w:val="24"/>
        </w:rPr>
        <w:t>Положения функции и полномочия между работниками контрактной службы</w:t>
      </w:r>
      <w:r w:rsidR="00327567" w:rsidRPr="00D570FD">
        <w:rPr>
          <w:rFonts w:ascii="Times New Roman" w:hAnsi="Times New Roman" w:cs="Times New Roman"/>
          <w:sz w:val="24"/>
          <w:szCs w:val="24"/>
        </w:rPr>
        <w:t>.</w:t>
      </w:r>
    </w:p>
    <w:p w:rsidR="00834A7E" w:rsidRDefault="0051279D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834A7E" w:rsidRPr="00834A7E">
        <w:rPr>
          <w:rFonts w:ascii="Times New Roman" w:hAnsi="Times New Roman" w:cs="Times New Roman"/>
          <w:sz w:val="24"/>
          <w:szCs w:val="24"/>
        </w:rPr>
        <w:t>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327567" w:rsidRDefault="0051279D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27567">
        <w:rPr>
          <w:rFonts w:ascii="Times New Roman" w:hAnsi="Times New Roman" w:cs="Times New Roman"/>
          <w:sz w:val="24"/>
          <w:szCs w:val="24"/>
        </w:rPr>
        <w:t xml:space="preserve">. </w:t>
      </w:r>
      <w:r w:rsidR="00327567" w:rsidRPr="00327567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D570FD" w:rsidRDefault="00D570FD" w:rsidP="00D57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0FD">
        <w:rPr>
          <w:rFonts w:ascii="Times New Roman" w:hAnsi="Times New Roman" w:cs="Times New Roman"/>
          <w:sz w:val="24"/>
          <w:szCs w:val="24"/>
        </w:rPr>
        <w:t> </w:t>
      </w:r>
    </w:p>
    <w:p w:rsidR="00A47B6A" w:rsidRPr="00A47B6A" w:rsidRDefault="00A47B6A" w:rsidP="00A47B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7B6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2756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47B6A">
        <w:rPr>
          <w:rFonts w:ascii="Times New Roman" w:hAnsi="Times New Roman" w:cs="Times New Roman"/>
          <w:b/>
          <w:bCs/>
          <w:sz w:val="24"/>
          <w:szCs w:val="24"/>
        </w:rPr>
        <w:t>. Функции и полномочия контрактной службы</w:t>
      </w:r>
    </w:p>
    <w:p w:rsidR="00A47B6A" w:rsidRPr="00A47B6A" w:rsidRDefault="00A47B6A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B6A" w:rsidRDefault="00631353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47B6A" w:rsidRPr="00A47B6A">
        <w:rPr>
          <w:rFonts w:ascii="Times New Roman" w:hAnsi="Times New Roman" w:cs="Times New Roman"/>
          <w:sz w:val="24"/>
          <w:szCs w:val="24"/>
        </w:rPr>
        <w:t xml:space="preserve"> Контрактная служба осуществляет следующие функции и полномочия:</w:t>
      </w:r>
    </w:p>
    <w:p w:rsidR="00A47B6A" w:rsidRDefault="00E963A9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</w:t>
      </w:r>
      <w:r w:rsidR="00A47B6A" w:rsidRPr="00A47B6A">
        <w:rPr>
          <w:rFonts w:ascii="Times New Roman" w:hAnsi="Times New Roman" w:cs="Times New Roman"/>
          <w:sz w:val="24"/>
          <w:szCs w:val="24"/>
        </w:rPr>
        <w:t>ри планировании закупок:</w:t>
      </w:r>
    </w:p>
    <w:p w:rsidR="00D570FD" w:rsidRPr="00D570FD" w:rsidRDefault="00E963A9" w:rsidP="00D57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313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570FD">
        <w:rPr>
          <w:rFonts w:ascii="Times New Roman" w:hAnsi="Times New Roman" w:cs="Times New Roman"/>
          <w:sz w:val="24"/>
          <w:szCs w:val="24"/>
        </w:rPr>
        <w:t xml:space="preserve"> </w:t>
      </w:r>
      <w:r w:rsidR="00D570FD" w:rsidRPr="00D570FD">
        <w:rPr>
          <w:rFonts w:ascii="Times New Roman" w:hAnsi="Times New Roman" w:cs="Times New Roman"/>
          <w:sz w:val="24"/>
          <w:szCs w:val="24"/>
        </w:rPr>
        <w:t>разрабатывает план-график, осуществляет подготовку изменений в план-график;</w:t>
      </w:r>
    </w:p>
    <w:p w:rsidR="00D570FD" w:rsidRPr="00D570FD" w:rsidRDefault="00E963A9" w:rsidP="00D57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D570FD" w:rsidRPr="00D570FD">
        <w:rPr>
          <w:rFonts w:ascii="Times New Roman" w:hAnsi="Times New Roman" w:cs="Times New Roman"/>
          <w:sz w:val="24"/>
          <w:szCs w:val="24"/>
        </w:rPr>
        <w:t>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D570FD" w:rsidRDefault="00E963A9" w:rsidP="00D57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3.1.3. </w:t>
      </w:r>
      <w:r w:rsidR="0050436B" w:rsidRPr="0050436B">
        <w:rPr>
          <w:rFonts w:ascii="Times New Roman" w:hAnsi="Times New Roman" w:cs="Times New Roman"/>
          <w:sz w:val="24"/>
          <w:szCs w:val="24"/>
        </w:rPr>
        <w:t>организует общественное обсуждение закупок в случаях, предусмотренных статьей 20 Федерального закона;</w:t>
      </w:r>
    </w:p>
    <w:p w:rsidR="00D570FD" w:rsidRPr="00D570FD" w:rsidRDefault="00E963A9" w:rsidP="00D57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="00D570FD" w:rsidRPr="00D570FD">
        <w:rPr>
          <w:rFonts w:ascii="Times New Roman" w:hAnsi="Times New Roman" w:cs="Times New Roman"/>
          <w:sz w:val="24"/>
          <w:szCs w:val="24"/>
        </w:rPr>
        <w:t>разрабатывает треб</w:t>
      </w:r>
      <w:r w:rsidR="00D570FD">
        <w:rPr>
          <w:rFonts w:ascii="Times New Roman" w:hAnsi="Times New Roman" w:cs="Times New Roman"/>
          <w:sz w:val="24"/>
          <w:szCs w:val="24"/>
        </w:rPr>
        <w:t xml:space="preserve">ования к закупаемым Заказчиком </w:t>
      </w:r>
      <w:r w:rsidR="00D570FD" w:rsidRPr="00D570FD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 и (или) нормативные затраты на</w:t>
      </w:r>
      <w:r w:rsidR="00D570FD">
        <w:rPr>
          <w:rFonts w:ascii="Times New Roman" w:hAnsi="Times New Roman" w:cs="Times New Roman"/>
          <w:sz w:val="24"/>
          <w:szCs w:val="24"/>
        </w:rPr>
        <w:t xml:space="preserve"> обеспечение функций Заказчика </w:t>
      </w:r>
      <w:r w:rsidR="00D570FD" w:rsidRPr="00D570FD">
        <w:rPr>
          <w:rFonts w:ascii="Times New Roman" w:hAnsi="Times New Roman" w:cs="Times New Roman"/>
          <w:sz w:val="24"/>
          <w:szCs w:val="24"/>
        </w:rPr>
        <w:t>на основании правовых актов о нормировании в соответствии со статьей 19 Федерального закона;</w:t>
      </w:r>
    </w:p>
    <w:p w:rsidR="00D570FD" w:rsidRPr="00A47B6A" w:rsidRDefault="00E963A9" w:rsidP="00D57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</w:t>
      </w:r>
      <w:r w:rsidR="00D570FD">
        <w:rPr>
          <w:rFonts w:ascii="Times New Roman" w:hAnsi="Times New Roman" w:cs="Times New Roman"/>
          <w:sz w:val="24"/>
          <w:szCs w:val="24"/>
        </w:rPr>
        <w:t xml:space="preserve"> </w:t>
      </w:r>
      <w:r w:rsidR="00D570FD" w:rsidRPr="00D570FD">
        <w:rPr>
          <w:rFonts w:ascii="Times New Roman" w:hAnsi="Times New Roman" w:cs="Times New Roman"/>
          <w:sz w:val="24"/>
          <w:szCs w:val="24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A47B6A" w:rsidRDefault="00E963A9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</w:t>
      </w:r>
      <w:r w:rsidR="00A47B6A" w:rsidRPr="00A47B6A">
        <w:rPr>
          <w:rFonts w:ascii="Times New Roman" w:hAnsi="Times New Roman" w:cs="Times New Roman"/>
          <w:sz w:val="24"/>
          <w:szCs w:val="24"/>
        </w:rPr>
        <w:t>ри определении поставщиков (подрядчиков, исполнителей):</w:t>
      </w:r>
    </w:p>
    <w:p w:rsidR="009D71D6" w:rsidRDefault="009D71D6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9D71D6">
        <w:rPr>
          <w:rFonts w:ascii="Times New Roman" w:hAnsi="Times New Roman" w:cs="Times New Roman"/>
          <w:sz w:val="24"/>
          <w:szCs w:val="24"/>
        </w:rPr>
        <w:t>осуществляет подготовку документов, подлежащих размещению в единой информационной системе, в составе извещений об осуществлении закупок, документации о закупках</w:t>
      </w:r>
      <w:r w:rsidR="00FA71FB" w:rsidRPr="00FA71FB">
        <w:t xml:space="preserve"> </w:t>
      </w:r>
      <w:r w:rsidR="00FA71FB">
        <w:t>(</w:t>
      </w:r>
      <w:r w:rsidR="00FA71FB" w:rsidRPr="00FA71FB">
        <w:rPr>
          <w:rFonts w:ascii="Times New Roman" w:hAnsi="Times New Roman" w:cs="Times New Roman"/>
          <w:sz w:val="24"/>
          <w:szCs w:val="24"/>
        </w:rPr>
        <w:t>в случае, если Федеральным законом предусмотрена документация о закупках)</w:t>
      </w:r>
      <w:r w:rsidRPr="009D71D6">
        <w:rPr>
          <w:rFonts w:ascii="Times New Roman" w:hAnsi="Times New Roman" w:cs="Times New Roman"/>
          <w:sz w:val="24"/>
          <w:szCs w:val="24"/>
        </w:rPr>
        <w:t xml:space="preserve">, </w:t>
      </w:r>
      <w:r w:rsidR="00FA71FB" w:rsidRPr="00FA71FB">
        <w:rPr>
          <w:rFonts w:ascii="Times New Roman" w:hAnsi="Times New Roman" w:cs="Times New Roman"/>
          <w:sz w:val="24"/>
          <w:szCs w:val="24"/>
        </w:rPr>
        <w:t>подготовку и размещение в единой информационной системе извещений об осуществлении закупок (при осуществлении закупок, предусмотренных частью 12 статьи 93 Федерального закона)</w:t>
      </w:r>
      <w:r w:rsidR="00FA71FB">
        <w:rPr>
          <w:rFonts w:ascii="Times New Roman" w:hAnsi="Times New Roman" w:cs="Times New Roman"/>
          <w:sz w:val="24"/>
          <w:szCs w:val="24"/>
        </w:rPr>
        <w:t xml:space="preserve">, </w:t>
      </w:r>
      <w:r w:rsidRPr="009D71D6">
        <w:rPr>
          <w:rFonts w:ascii="Times New Roman" w:hAnsi="Times New Roman" w:cs="Times New Roman"/>
          <w:sz w:val="24"/>
          <w:szCs w:val="24"/>
        </w:rPr>
        <w:t>проектов контрактов:</w:t>
      </w:r>
      <w:r w:rsidR="00FA71FB" w:rsidRPr="00FA71FB">
        <w:t xml:space="preserve"> </w:t>
      </w:r>
    </w:p>
    <w:p w:rsidR="00B83078" w:rsidRPr="00B83078" w:rsidRDefault="00E963A9" w:rsidP="00B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3.2.1.1. </w:t>
      </w:r>
      <w:r w:rsidR="00B83078" w:rsidRPr="00B83078">
        <w:rPr>
          <w:rFonts w:ascii="Times New Roman" w:hAnsi="Times New Roman" w:cs="Times New Roman"/>
          <w:sz w:val="24"/>
          <w:szCs w:val="24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B83078" w:rsidRPr="00B83078" w:rsidRDefault="00E963A9" w:rsidP="00B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3.2.1.2.</w:t>
      </w:r>
      <w:r w:rsidR="00B83078">
        <w:rPr>
          <w:rFonts w:ascii="Times New Roman" w:hAnsi="Times New Roman" w:cs="Times New Roman"/>
          <w:sz w:val="24"/>
          <w:szCs w:val="24"/>
        </w:rPr>
        <w:t xml:space="preserve"> </w:t>
      </w:r>
      <w:r w:rsidR="00B83078" w:rsidRPr="00B83078">
        <w:rPr>
          <w:rFonts w:ascii="Times New Roman" w:hAnsi="Times New Roman" w:cs="Times New Roman"/>
          <w:sz w:val="24"/>
          <w:szCs w:val="24"/>
        </w:rPr>
        <w:t>осуществляет описание объекта закупки;</w:t>
      </w:r>
    </w:p>
    <w:p w:rsidR="00B83078" w:rsidRPr="00B83078" w:rsidRDefault="00E963A9" w:rsidP="00B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3.2.1.3. </w:t>
      </w:r>
      <w:r w:rsidR="00B83078" w:rsidRPr="00B83078">
        <w:rPr>
          <w:rFonts w:ascii="Times New Roman" w:hAnsi="Times New Roman" w:cs="Times New Roman"/>
          <w:sz w:val="24"/>
          <w:szCs w:val="24"/>
        </w:rPr>
        <w:t>указывает в извещении об осуществлении закупки информацию, предусмотренную статьей 42 Федерального закона</w:t>
      </w:r>
      <w:r w:rsidR="004864C5">
        <w:rPr>
          <w:rFonts w:ascii="Times New Roman" w:hAnsi="Times New Roman" w:cs="Times New Roman"/>
          <w:sz w:val="24"/>
          <w:szCs w:val="24"/>
        </w:rPr>
        <w:t xml:space="preserve"> </w:t>
      </w:r>
      <w:r w:rsidR="004864C5" w:rsidRPr="004864C5">
        <w:rPr>
          <w:rFonts w:ascii="Times New Roman" w:hAnsi="Times New Roman" w:cs="Times New Roman"/>
          <w:sz w:val="24"/>
          <w:szCs w:val="24"/>
        </w:rPr>
        <w:t>(при осуществлении закупок, предусмотренных частью 12 статьи 93 Федерального закона)</w:t>
      </w:r>
      <w:r w:rsidR="00B83078" w:rsidRPr="00B83078">
        <w:rPr>
          <w:rFonts w:ascii="Times New Roman" w:hAnsi="Times New Roman" w:cs="Times New Roman"/>
          <w:sz w:val="24"/>
          <w:szCs w:val="24"/>
        </w:rPr>
        <w:t>, в том числе информацию:</w:t>
      </w:r>
    </w:p>
    <w:p w:rsidR="00B83078" w:rsidRPr="00B83078" w:rsidRDefault="00F9478B" w:rsidP="00B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3078" w:rsidRPr="00B83078">
        <w:rPr>
          <w:rFonts w:ascii="Times New Roman" w:hAnsi="Times New Roman" w:cs="Times New Roman"/>
          <w:sz w:val="24"/>
          <w:szCs w:val="24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B83078" w:rsidRPr="00B83078" w:rsidRDefault="00F9478B" w:rsidP="00B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3078" w:rsidRPr="00B83078">
        <w:rPr>
          <w:rFonts w:ascii="Times New Roman" w:hAnsi="Times New Roman" w:cs="Times New Roman"/>
          <w:sz w:val="24"/>
          <w:szCs w:val="24"/>
        </w:rPr>
        <w:t>о преимуществах, предоставляемых в соответствии со статьями 28, 29 Федерального закона;</w:t>
      </w:r>
    </w:p>
    <w:p w:rsidR="00B83078" w:rsidRPr="00C97BB8" w:rsidRDefault="00E963A9" w:rsidP="00C97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BB8">
        <w:rPr>
          <w:rFonts w:ascii="Times New Roman" w:hAnsi="Times New Roman" w:cs="Times New Roman"/>
          <w:sz w:val="24"/>
          <w:szCs w:val="24"/>
        </w:rPr>
        <w:t>3.2.</w:t>
      </w:r>
      <w:r w:rsidR="00FE0FA1">
        <w:rPr>
          <w:rFonts w:ascii="Times New Roman" w:hAnsi="Times New Roman" w:cs="Times New Roman"/>
          <w:sz w:val="24"/>
          <w:szCs w:val="24"/>
        </w:rPr>
        <w:t>2</w:t>
      </w:r>
      <w:r w:rsidR="00E8037B" w:rsidRPr="00C97BB8">
        <w:rPr>
          <w:rFonts w:ascii="Times New Roman" w:hAnsi="Times New Roman" w:cs="Times New Roman"/>
          <w:sz w:val="24"/>
          <w:szCs w:val="24"/>
        </w:rPr>
        <w:t>.</w:t>
      </w:r>
      <w:r w:rsidR="00F9478B" w:rsidRPr="00C97BB8">
        <w:rPr>
          <w:rFonts w:ascii="Times New Roman" w:hAnsi="Times New Roman" w:cs="Times New Roman"/>
          <w:sz w:val="24"/>
          <w:szCs w:val="24"/>
        </w:rPr>
        <w:t xml:space="preserve"> </w:t>
      </w:r>
      <w:r w:rsidR="00C97BB8" w:rsidRPr="00C97BB8">
        <w:rPr>
          <w:rFonts w:ascii="Times New Roman" w:hAnsi="Times New Roman" w:cs="Times New Roman"/>
          <w:sz w:val="24"/>
          <w:szCs w:val="24"/>
        </w:rPr>
        <w:t>осуществляет подготовку ответов на запросы о разъяснении положений извещения об осуществлении закупки в пределах своей компетенции и направляет их в Уполномоченное учреждение, осуществляющее функции по определению поставщиков (подрядчиков, исполнителей) (далее – Уполномоченное учреждение) для размещения в единой информационной системе;</w:t>
      </w:r>
    </w:p>
    <w:p w:rsidR="00C97BB8" w:rsidRPr="00C97BB8" w:rsidRDefault="00C97BB8" w:rsidP="00B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BB8">
        <w:rPr>
          <w:rFonts w:ascii="Times New Roman" w:hAnsi="Times New Roman" w:cs="Times New Roman"/>
          <w:sz w:val="24"/>
          <w:szCs w:val="24"/>
        </w:rPr>
        <w:t>3.2.</w:t>
      </w:r>
      <w:r w:rsidR="00FE0FA1">
        <w:rPr>
          <w:rFonts w:ascii="Times New Roman" w:hAnsi="Times New Roman" w:cs="Times New Roman"/>
          <w:sz w:val="24"/>
          <w:szCs w:val="24"/>
        </w:rPr>
        <w:t>3</w:t>
      </w:r>
      <w:r w:rsidRPr="00C97BB8">
        <w:rPr>
          <w:rFonts w:ascii="Times New Roman" w:hAnsi="Times New Roman" w:cs="Times New Roman"/>
          <w:sz w:val="24"/>
          <w:szCs w:val="24"/>
        </w:rPr>
        <w:t>. осуществляет подготовку обращения в Уполномоченное учреждение об отмене определения поставщика (подрядчика, исполнителя), о внесении изменений в извещение об осуществлении закупки в сроки, позволяющие отменить закупку в соответствии с Федеральным законом;</w:t>
      </w:r>
    </w:p>
    <w:p w:rsidR="00D570FD" w:rsidRDefault="00631353" w:rsidP="00B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FE0F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478B">
        <w:rPr>
          <w:rFonts w:ascii="Times New Roman" w:hAnsi="Times New Roman" w:cs="Times New Roman"/>
          <w:sz w:val="24"/>
          <w:szCs w:val="24"/>
        </w:rPr>
        <w:t xml:space="preserve"> </w:t>
      </w:r>
      <w:r w:rsidR="00B83078" w:rsidRPr="00B83078">
        <w:rPr>
          <w:rFonts w:ascii="Times New Roman" w:hAnsi="Times New Roman" w:cs="Times New Roman"/>
          <w:sz w:val="24"/>
          <w:szCs w:val="24"/>
        </w:rPr>
        <w:t xml:space="preserve">осуществляет привлечение экспертов, экспертных организаций в случаях, установленных статьей 41 </w:t>
      </w:r>
      <w:r w:rsidR="00FE0FA1">
        <w:rPr>
          <w:rFonts w:ascii="Times New Roman" w:hAnsi="Times New Roman" w:cs="Times New Roman"/>
          <w:sz w:val="24"/>
          <w:szCs w:val="24"/>
        </w:rPr>
        <w:t>Федерального закона;</w:t>
      </w:r>
    </w:p>
    <w:p w:rsidR="00FE0FA1" w:rsidRDefault="00FE0FA1" w:rsidP="00FE0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37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037B">
        <w:rPr>
          <w:rFonts w:ascii="Times New Roman" w:hAnsi="Times New Roman" w:cs="Times New Roman"/>
          <w:sz w:val="24"/>
          <w:szCs w:val="24"/>
        </w:rPr>
        <w:t>. осуществляет формирование, подписание и направление оператору электронной площадки протокола подведения итогов определения поставщика (при осуществлении закупок, предусмотренных частью 12</w:t>
      </w:r>
      <w:r>
        <w:rPr>
          <w:rFonts w:ascii="Times New Roman" w:hAnsi="Times New Roman" w:cs="Times New Roman"/>
          <w:sz w:val="24"/>
          <w:szCs w:val="24"/>
        </w:rPr>
        <w:t xml:space="preserve"> статьи 93 Федерального закона).</w:t>
      </w:r>
    </w:p>
    <w:p w:rsidR="00A47B6A" w:rsidRDefault="00631353" w:rsidP="00A47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</w:t>
      </w:r>
      <w:r w:rsidR="00A47B6A" w:rsidRPr="00A47B6A">
        <w:rPr>
          <w:rFonts w:ascii="Times New Roman" w:hAnsi="Times New Roman" w:cs="Times New Roman"/>
          <w:sz w:val="24"/>
          <w:szCs w:val="24"/>
        </w:rPr>
        <w:t xml:space="preserve">ри </w:t>
      </w:r>
      <w:r w:rsidR="00F9478B" w:rsidRPr="00F9478B">
        <w:rPr>
          <w:rFonts w:ascii="Times New Roman" w:hAnsi="Times New Roman" w:cs="Times New Roman"/>
          <w:sz w:val="24"/>
          <w:szCs w:val="24"/>
        </w:rPr>
        <w:t>заключении контрактов</w:t>
      </w:r>
      <w:r w:rsidR="00A47B6A" w:rsidRPr="00A47B6A">
        <w:rPr>
          <w:rFonts w:ascii="Times New Roman" w:hAnsi="Times New Roman" w:cs="Times New Roman"/>
          <w:sz w:val="24"/>
          <w:szCs w:val="24"/>
        </w:rPr>
        <w:t>:</w:t>
      </w:r>
    </w:p>
    <w:p w:rsidR="00F9478B" w:rsidRPr="00F9478B" w:rsidRDefault="00631353" w:rsidP="00F94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F9478B" w:rsidRPr="00F9478B">
        <w:rPr>
          <w:rFonts w:ascii="Times New Roman" w:hAnsi="Times New Roman" w:cs="Times New Roman"/>
          <w:sz w:val="24"/>
          <w:szCs w:val="24"/>
        </w:rPr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F9478B" w:rsidRPr="00F9478B" w:rsidRDefault="00631353" w:rsidP="00F94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="00F9478B" w:rsidRPr="00F9478B">
        <w:rPr>
          <w:rFonts w:ascii="Times New Roman" w:hAnsi="Times New Roman" w:cs="Times New Roman"/>
          <w:sz w:val="24"/>
          <w:szCs w:val="24"/>
        </w:rPr>
        <w:t>осуществляет рассмотрение протокола разногласий при наличии разногласий по проекту контракта;</w:t>
      </w:r>
    </w:p>
    <w:p w:rsidR="00F9478B" w:rsidRPr="00E8037B" w:rsidRDefault="00631353" w:rsidP="00F94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37B">
        <w:rPr>
          <w:rFonts w:ascii="Times New Roman" w:hAnsi="Times New Roman" w:cs="Times New Roman"/>
          <w:sz w:val="24"/>
          <w:szCs w:val="24"/>
        </w:rPr>
        <w:t>3.3.3.</w:t>
      </w:r>
      <w:r w:rsidR="006127EC" w:rsidRPr="00E8037B">
        <w:rPr>
          <w:rFonts w:ascii="Times New Roman" w:hAnsi="Times New Roman" w:cs="Times New Roman"/>
          <w:sz w:val="24"/>
          <w:szCs w:val="24"/>
        </w:rPr>
        <w:t xml:space="preserve"> </w:t>
      </w:r>
      <w:r w:rsidR="00F9478B" w:rsidRPr="00E8037B">
        <w:rPr>
          <w:rFonts w:ascii="Times New Roman" w:hAnsi="Times New Roman" w:cs="Times New Roman"/>
          <w:sz w:val="24"/>
          <w:szCs w:val="24"/>
        </w:rPr>
        <w:t>осуществляет рассмотрение независимой гарантии, представленной в качестве обеспечения исполнения контракта;</w:t>
      </w:r>
    </w:p>
    <w:p w:rsidR="00F9478B" w:rsidRPr="00F9478B" w:rsidRDefault="00631353" w:rsidP="00F94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</w:t>
      </w:r>
      <w:r w:rsidR="006127EC">
        <w:rPr>
          <w:rFonts w:ascii="Times New Roman" w:hAnsi="Times New Roman" w:cs="Times New Roman"/>
          <w:sz w:val="24"/>
          <w:szCs w:val="24"/>
        </w:rPr>
        <w:t xml:space="preserve"> </w:t>
      </w:r>
      <w:r w:rsidR="00F9478B" w:rsidRPr="00F9478B">
        <w:rPr>
          <w:rFonts w:ascii="Times New Roman" w:hAnsi="Times New Roman" w:cs="Times New Roman"/>
          <w:sz w:val="24"/>
          <w:szCs w:val="24"/>
        </w:rPr>
        <w:t>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F9478B" w:rsidRPr="00F9478B" w:rsidRDefault="00631353" w:rsidP="00F94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</w:t>
      </w:r>
      <w:r w:rsidR="006127EC">
        <w:rPr>
          <w:rFonts w:ascii="Times New Roman" w:hAnsi="Times New Roman" w:cs="Times New Roman"/>
          <w:sz w:val="24"/>
          <w:szCs w:val="24"/>
        </w:rPr>
        <w:t xml:space="preserve"> </w:t>
      </w:r>
      <w:r w:rsidR="00F9478B" w:rsidRPr="00F9478B">
        <w:rPr>
          <w:rFonts w:ascii="Times New Roman" w:hAnsi="Times New Roman" w:cs="Times New Roman"/>
          <w:sz w:val="24"/>
          <w:szCs w:val="24"/>
        </w:rPr>
        <w:t>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F9478B" w:rsidRPr="00F9478B" w:rsidRDefault="00631353" w:rsidP="00F94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</w:t>
      </w:r>
      <w:r w:rsidR="00F9478B" w:rsidRPr="00F9478B">
        <w:rPr>
          <w:rFonts w:ascii="Times New Roman" w:hAnsi="Times New Roman" w:cs="Times New Roman"/>
          <w:sz w:val="24"/>
          <w:szCs w:val="24"/>
        </w:rPr>
        <w:t xml:space="preserve">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F9478B" w:rsidRPr="00F9478B" w:rsidRDefault="00631353" w:rsidP="00F94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BB5E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478B" w:rsidRPr="00F9478B">
        <w:rPr>
          <w:rFonts w:ascii="Times New Roman" w:hAnsi="Times New Roman" w:cs="Times New Roman"/>
          <w:sz w:val="24"/>
          <w:szCs w:val="24"/>
        </w:rPr>
        <w:t xml:space="preserve">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F9478B" w:rsidRDefault="00631353" w:rsidP="00F94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BB5E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478B" w:rsidRPr="00F9478B">
        <w:rPr>
          <w:rFonts w:ascii="Times New Roman" w:hAnsi="Times New Roman" w:cs="Times New Roman"/>
          <w:sz w:val="24"/>
          <w:szCs w:val="24"/>
        </w:rPr>
        <w:t xml:space="preserve">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</w:t>
      </w:r>
      <w:r w:rsidR="00BB5E6D">
        <w:rPr>
          <w:rFonts w:ascii="Times New Roman" w:hAnsi="Times New Roman" w:cs="Times New Roman"/>
          <w:sz w:val="24"/>
          <w:szCs w:val="24"/>
        </w:rPr>
        <w:t>заключенных заказчиками;</w:t>
      </w:r>
    </w:p>
    <w:p w:rsidR="00BB5E6D" w:rsidRDefault="00BB5E6D" w:rsidP="00BB5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3.3.9. </w:t>
      </w:r>
      <w:r w:rsidRPr="00F9478B">
        <w:rPr>
          <w:rFonts w:ascii="Times New Roman" w:hAnsi="Times New Roman" w:cs="Times New Roman"/>
          <w:sz w:val="24"/>
          <w:szCs w:val="24"/>
        </w:rPr>
        <w:t xml:space="preserve">обеспечивает хранение информации и документов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15 статьи 4 Федерального закона.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</w:t>
      </w:r>
      <w:r w:rsidR="006127EC" w:rsidRPr="006127EC">
        <w:rPr>
          <w:rFonts w:ascii="Times New Roman" w:hAnsi="Times New Roman" w:cs="Times New Roman"/>
          <w:sz w:val="24"/>
          <w:szCs w:val="24"/>
        </w:rPr>
        <w:t>ри исполнении, изменении, расторжении контракта: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</w:t>
      </w:r>
      <w:r w:rsidR="00C812EB">
        <w:rPr>
          <w:rFonts w:ascii="Times New Roman" w:hAnsi="Times New Roman" w:cs="Times New Roman"/>
          <w:sz w:val="24"/>
          <w:szCs w:val="24"/>
        </w:rPr>
        <w:t xml:space="preserve"> </w:t>
      </w:r>
      <w:r w:rsidR="006127EC" w:rsidRPr="006127EC">
        <w:rPr>
          <w:rFonts w:ascii="Times New Roman" w:hAnsi="Times New Roman" w:cs="Times New Roman"/>
          <w:sz w:val="24"/>
          <w:szCs w:val="24"/>
        </w:rPr>
        <w:t>осуществляет рассмотрение независимой гарантии, представленной в качестве обеспечения гарантийного обязательства;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обеспечивает исполнение условий контракта в части выплаты аванса (если контрактом предусмотрена выплата аванса);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3.4.3.1.</w:t>
      </w:r>
      <w:r w:rsidR="00C812EB">
        <w:rPr>
          <w:rFonts w:ascii="Times New Roman" w:hAnsi="Times New Roman" w:cs="Times New Roman"/>
          <w:sz w:val="24"/>
          <w:szCs w:val="24"/>
        </w:rPr>
        <w:t xml:space="preserve"> </w:t>
      </w:r>
      <w:r w:rsidR="006127EC" w:rsidRPr="006127EC">
        <w:rPr>
          <w:rFonts w:ascii="Times New Roman" w:hAnsi="Times New Roman" w:cs="Times New Roman"/>
          <w:sz w:val="24"/>
          <w:szCs w:val="24"/>
        </w:rPr>
        <w:t>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3.4.3.2.</w:t>
      </w:r>
      <w:r w:rsidR="00C812EB">
        <w:rPr>
          <w:rFonts w:ascii="Times New Roman" w:hAnsi="Times New Roman" w:cs="Times New Roman"/>
          <w:sz w:val="24"/>
          <w:szCs w:val="24"/>
        </w:rPr>
        <w:t xml:space="preserve"> </w:t>
      </w:r>
      <w:r w:rsidR="006127EC" w:rsidRPr="006127EC">
        <w:rPr>
          <w:rFonts w:ascii="Times New Roman" w:hAnsi="Times New Roman" w:cs="Times New Roman"/>
          <w:sz w:val="24"/>
          <w:szCs w:val="24"/>
        </w:rPr>
        <w:t>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3.4.3.3. </w:t>
      </w:r>
      <w:r w:rsidR="006127EC" w:rsidRPr="006127EC">
        <w:rPr>
          <w:rFonts w:ascii="Times New Roman" w:hAnsi="Times New Roman" w:cs="Times New Roman"/>
          <w:sz w:val="24"/>
          <w:szCs w:val="24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</w:t>
      </w:r>
      <w:r w:rsidR="00C812EB">
        <w:rPr>
          <w:rFonts w:ascii="Times New Roman" w:hAnsi="Times New Roman" w:cs="Times New Roman"/>
          <w:sz w:val="24"/>
          <w:szCs w:val="24"/>
        </w:rPr>
        <w:t xml:space="preserve"> </w:t>
      </w:r>
      <w:r w:rsidR="006127EC" w:rsidRPr="006127EC">
        <w:rPr>
          <w:rFonts w:ascii="Times New Roman" w:hAnsi="Times New Roman" w:cs="Times New Roman"/>
          <w:sz w:val="24"/>
          <w:szCs w:val="24"/>
        </w:rPr>
        <w:t>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3.4.9.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обеспечивает одностороннее расторжение контракта в порядке, предусмотренном статьей 95 Федерального закона.</w:t>
      </w:r>
    </w:p>
    <w:p w:rsidR="006127EC" w:rsidRPr="006127EC" w:rsidRDefault="00631353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</w:t>
      </w:r>
      <w:r w:rsidR="006127EC" w:rsidRPr="006127EC">
        <w:rPr>
          <w:rFonts w:ascii="Times New Roman" w:hAnsi="Times New Roman" w:cs="Times New Roman"/>
          <w:sz w:val="24"/>
          <w:szCs w:val="24"/>
        </w:rPr>
        <w:t>существляет иные функции и полномочия, предусмотренные Федеральным законом, в том числе:</w:t>
      </w:r>
    </w:p>
    <w:p w:rsidR="006127EC" w:rsidRPr="006127EC" w:rsidRDefault="00FE6557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6127EC" w:rsidRPr="006127EC" w:rsidRDefault="00FE6557" w:rsidP="0061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F9478B" w:rsidRDefault="00FE6557" w:rsidP="00C72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принимает участие в рассмотрении дел об обжаловании действий (бездействия) Заказчика, уполномоченного </w:t>
      </w:r>
      <w:r w:rsidR="00C7253F">
        <w:rPr>
          <w:rFonts w:ascii="Times New Roman" w:hAnsi="Times New Roman" w:cs="Times New Roman"/>
          <w:sz w:val="24"/>
          <w:szCs w:val="24"/>
        </w:rPr>
        <w:t>У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чреждения,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банков, государственной корпорации </w:t>
      </w:r>
      <w:r w:rsidR="00C7253F">
        <w:rPr>
          <w:rFonts w:ascii="Times New Roman" w:hAnsi="Times New Roman" w:cs="Times New Roman"/>
          <w:sz w:val="24"/>
          <w:szCs w:val="24"/>
        </w:rPr>
        <w:t>«</w:t>
      </w:r>
      <w:r w:rsidR="006127EC" w:rsidRPr="006127EC">
        <w:rPr>
          <w:rFonts w:ascii="Times New Roman" w:hAnsi="Times New Roman" w:cs="Times New Roman"/>
          <w:sz w:val="24"/>
          <w:szCs w:val="24"/>
        </w:rPr>
        <w:t>ВЭБ.РФ</w:t>
      </w:r>
      <w:r w:rsidR="00C7253F">
        <w:rPr>
          <w:rFonts w:ascii="Times New Roman" w:hAnsi="Times New Roman" w:cs="Times New Roman"/>
          <w:sz w:val="24"/>
          <w:szCs w:val="24"/>
        </w:rPr>
        <w:t>»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</w:t>
      </w:r>
      <w:r w:rsidR="00D33A47">
        <w:rPr>
          <w:rFonts w:ascii="Times New Roman" w:hAnsi="Times New Roman" w:cs="Times New Roman"/>
          <w:sz w:val="24"/>
          <w:szCs w:val="24"/>
        </w:rPr>
        <w:t>№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D33A47">
        <w:rPr>
          <w:rFonts w:ascii="Times New Roman" w:hAnsi="Times New Roman" w:cs="Times New Roman"/>
          <w:sz w:val="24"/>
          <w:szCs w:val="24"/>
        </w:rPr>
        <w:t>«</w:t>
      </w:r>
      <w:r w:rsidR="006127EC" w:rsidRPr="006127E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D33A47">
        <w:rPr>
          <w:rFonts w:ascii="Times New Roman" w:hAnsi="Times New Roman" w:cs="Times New Roman"/>
          <w:sz w:val="24"/>
          <w:szCs w:val="24"/>
        </w:rPr>
        <w:t>»</w:t>
      </w:r>
      <w:r w:rsidR="006127EC" w:rsidRPr="006127EC">
        <w:rPr>
          <w:rFonts w:ascii="Times New Roman" w:hAnsi="Times New Roman" w:cs="Times New Roman"/>
          <w:sz w:val="24"/>
          <w:szCs w:val="24"/>
        </w:rPr>
        <w:t xml:space="preserve"> (при осуществлении такими банками, корпорацией, такими фондами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 рам</w:t>
      </w:r>
      <w:r w:rsidR="001010C8">
        <w:rPr>
          <w:rFonts w:ascii="Times New Roman" w:hAnsi="Times New Roman" w:cs="Times New Roman"/>
          <w:sz w:val="24"/>
          <w:szCs w:val="24"/>
        </w:rPr>
        <w:t>ках претензионно-исковой работы.</w:t>
      </w:r>
      <w:bookmarkStart w:id="0" w:name="_GoBack"/>
      <w:bookmarkEnd w:id="0"/>
    </w:p>
    <w:sectPr w:rsidR="00F9478B" w:rsidSect="00A47B6A">
      <w:footerReference w:type="default" r:id="rId7"/>
      <w:pgSz w:w="11906" w:h="16838"/>
      <w:pgMar w:top="851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E3" w:rsidRDefault="009824E3" w:rsidP="00B50B35">
      <w:pPr>
        <w:spacing w:after="0" w:line="240" w:lineRule="auto"/>
      </w:pPr>
      <w:r>
        <w:separator/>
      </w:r>
    </w:p>
  </w:endnote>
  <w:endnote w:type="continuationSeparator" w:id="0">
    <w:p w:rsidR="009824E3" w:rsidRDefault="009824E3" w:rsidP="00B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692977"/>
      <w:docPartObj>
        <w:docPartGallery w:val="Page Numbers (Bottom of Page)"/>
        <w:docPartUnique/>
      </w:docPartObj>
    </w:sdtPr>
    <w:sdtEndPr/>
    <w:sdtContent>
      <w:p w:rsidR="00104F08" w:rsidRDefault="00104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47">
          <w:rPr>
            <w:noProof/>
          </w:rPr>
          <w:t>3</w:t>
        </w:r>
        <w:r>
          <w:fldChar w:fldCharType="end"/>
        </w:r>
      </w:p>
    </w:sdtContent>
  </w:sdt>
  <w:p w:rsidR="00104F08" w:rsidRDefault="00104F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E3" w:rsidRDefault="009824E3" w:rsidP="00B50B35">
      <w:pPr>
        <w:spacing w:after="0" w:line="240" w:lineRule="auto"/>
      </w:pPr>
      <w:r>
        <w:separator/>
      </w:r>
    </w:p>
  </w:footnote>
  <w:footnote w:type="continuationSeparator" w:id="0">
    <w:p w:rsidR="009824E3" w:rsidRDefault="009824E3" w:rsidP="00B50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9A"/>
    <w:rsid w:val="000018E5"/>
    <w:rsid w:val="00004FC4"/>
    <w:rsid w:val="00010A0B"/>
    <w:rsid w:val="000A3CB6"/>
    <w:rsid w:val="000A5109"/>
    <w:rsid w:val="000D1F25"/>
    <w:rsid w:val="001010C8"/>
    <w:rsid w:val="00104F08"/>
    <w:rsid w:val="001442C7"/>
    <w:rsid w:val="001A1CF6"/>
    <w:rsid w:val="001B28A6"/>
    <w:rsid w:val="001F794C"/>
    <w:rsid w:val="00250E0B"/>
    <w:rsid w:val="002562C4"/>
    <w:rsid w:val="002D481A"/>
    <w:rsid w:val="002F3CEB"/>
    <w:rsid w:val="00320F4A"/>
    <w:rsid w:val="00327567"/>
    <w:rsid w:val="003972C6"/>
    <w:rsid w:val="003A1F40"/>
    <w:rsid w:val="003A5B54"/>
    <w:rsid w:val="003B5240"/>
    <w:rsid w:val="003C0E65"/>
    <w:rsid w:val="003F4B1E"/>
    <w:rsid w:val="004864C5"/>
    <w:rsid w:val="004B186E"/>
    <w:rsid w:val="004B6170"/>
    <w:rsid w:val="004C3133"/>
    <w:rsid w:val="0050436B"/>
    <w:rsid w:val="0051279D"/>
    <w:rsid w:val="0057717C"/>
    <w:rsid w:val="005826B4"/>
    <w:rsid w:val="005A14A9"/>
    <w:rsid w:val="005E6C86"/>
    <w:rsid w:val="006127EC"/>
    <w:rsid w:val="00631353"/>
    <w:rsid w:val="006673B3"/>
    <w:rsid w:val="006E559E"/>
    <w:rsid w:val="0073038A"/>
    <w:rsid w:val="00746C75"/>
    <w:rsid w:val="0075783B"/>
    <w:rsid w:val="00766807"/>
    <w:rsid w:val="007969CE"/>
    <w:rsid w:val="007B56E9"/>
    <w:rsid w:val="007D5369"/>
    <w:rsid w:val="00801B64"/>
    <w:rsid w:val="00834A7E"/>
    <w:rsid w:val="00972010"/>
    <w:rsid w:val="009824E3"/>
    <w:rsid w:val="009901A7"/>
    <w:rsid w:val="009D6279"/>
    <w:rsid w:val="009D71D6"/>
    <w:rsid w:val="009F604A"/>
    <w:rsid w:val="00A47B6A"/>
    <w:rsid w:val="00A8688E"/>
    <w:rsid w:val="00AA17CC"/>
    <w:rsid w:val="00AC4D13"/>
    <w:rsid w:val="00AE253A"/>
    <w:rsid w:val="00AF7602"/>
    <w:rsid w:val="00B00110"/>
    <w:rsid w:val="00B07BDA"/>
    <w:rsid w:val="00B1615A"/>
    <w:rsid w:val="00B323B3"/>
    <w:rsid w:val="00B3385C"/>
    <w:rsid w:val="00B5002E"/>
    <w:rsid w:val="00B50B35"/>
    <w:rsid w:val="00B53773"/>
    <w:rsid w:val="00B83078"/>
    <w:rsid w:val="00BA3C55"/>
    <w:rsid w:val="00BB5E6D"/>
    <w:rsid w:val="00C7253F"/>
    <w:rsid w:val="00C812EB"/>
    <w:rsid w:val="00C96E78"/>
    <w:rsid w:val="00C97BB8"/>
    <w:rsid w:val="00CC0F07"/>
    <w:rsid w:val="00CD3BB4"/>
    <w:rsid w:val="00CF5BB2"/>
    <w:rsid w:val="00D22514"/>
    <w:rsid w:val="00D33A47"/>
    <w:rsid w:val="00D34DFF"/>
    <w:rsid w:val="00D570FD"/>
    <w:rsid w:val="00D940F4"/>
    <w:rsid w:val="00DF31F4"/>
    <w:rsid w:val="00E8037B"/>
    <w:rsid w:val="00E815D1"/>
    <w:rsid w:val="00E963A9"/>
    <w:rsid w:val="00EE066A"/>
    <w:rsid w:val="00EE584B"/>
    <w:rsid w:val="00F11207"/>
    <w:rsid w:val="00F2424B"/>
    <w:rsid w:val="00F2582A"/>
    <w:rsid w:val="00F52C9A"/>
    <w:rsid w:val="00F55459"/>
    <w:rsid w:val="00F55A15"/>
    <w:rsid w:val="00F9478B"/>
    <w:rsid w:val="00FA4862"/>
    <w:rsid w:val="00FA71FB"/>
    <w:rsid w:val="00FC477B"/>
    <w:rsid w:val="00FE0FA1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D8247-BCAB-4F01-A395-26057789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B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0B35"/>
  </w:style>
  <w:style w:type="paragraph" w:styleId="a8">
    <w:name w:val="footer"/>
    <w:basedOn w:val="a"/>
    <w:link w:val="a9"/>
    <w:uiPriority w:val="99"/>
    <w:unhideWhenUsed/>
    <w:rsid w:val="00B5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0B35"/>
  </w:style>
  <w:style w:type="paragraph" w:styleId="aa">
    <w:name w:val="List Paragraph"/>
    <w:basedOn w:val="a"/>
    <w:uiPriority w:val="34"/>
    <w:qFormat/>
    <w:rsid w:val="0080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1F1F-DE37-4C36-96C2-9B4CD0C8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Цымбал</dc:creator>
  <cp:lastModifiedBy>Громова Екатерина Юрьевна</cp:lastModifiedBy>
  <cp:revision>30</cp:revision>
  <cp:lastPrinted>2019-05-07T12:44:00Z</cp:lastPrinted>
  <dcterms:created xsi:type="dcterms:W3CDTF">2023-06-06T07:31:00Z</dcterms:created>
  <dcterms:modified xsi:type="dcterms:W3CDTF">2023-07-26T14:55:00Z</dcterms:modified>
</cp:coreProperties>
</file>